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751FA" w14:textId="77777777" w:rsidR="00D55BC1" w:rsidRPr="005F7D46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5F7D46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F30EAA">
        <w:rPr>
          <w:rFonts w:eastAsia="Times New Roman" w:cs="Times New Roman"/>
          <w:b/>
          <w:bCs/>
          <w:sz w:val="24"/>
          <w:szCs w:val="24"/>
        </w:rPr>
        <w:t>3</w:t>
      </w:r>
    </w:p>
    <w:p w14:paraId="36B0C9CC" w14:textId="77777777" w:rsidR="5B04E19C" w:rsidRPr="005F7D46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373A791E" w14:textId="77777777" w:rsidR="00D55BC1" w:rsidRPr="005F7D46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5F7D46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5F7D46">
        <w:rPr>
          <w:rFonts w:eastAsia="Times New Roman" w:cs="Times New Roman"/>
          <w:b/>
          <w:bCs/>
          <w:sz w:val="24"/>
          <w:szCs w:val="24"/>
        </w:rPr>
        <w:t>о потребној техничкој документацији за примену мера побољшања енергетске ефикасности</w:t>
      </w:r>
      <w:r w:rsidR="00EB6AF3" w:rsidRPr="005F7D46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5F7D46">
        <w:rPr>
          <w:rFonts w:eastAsia="Times New Roman" w:cs="Times New Roman"/>
          <w:b/>
          <w:bCs/>
          <w:sz w:val="24"/>
          <w:szCs w:val="24"/>
        </w:rPr>
        <w:t xml:space="preserve"> уз помоћ органа надлежног за грађевинске послове </w:t>
      </w:r>
      <w:r w:rsidR="00EB6AF3" w:rsidRPr="005F7D46">
        <w:rPr>
          <w:rFonts w:eastAsia="Times New Roman" w:cs="Times New Roman"/>
          <w:b/>
          <w:bCs/>
          <w:sz w:val="24"/>
          <w:szCs w:val="24"/>
        </w:rPr>
        <w:t>)</w:t>
      </w:r>
    </w:p>
    <w:p w14:paraId="59453DDA" w14:textId="77777777" w:rsidR="00D55BC1" w:rsidRPr="005F7D46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14:paraId="5062B8C0" w14:textId="77777777" w:rsidR="00D55BC1" w:rsidRPr="005F7D46" w:rsidRDefault="00D55BC1" w:rsidP="00D55BC1">
      <w:pPr>
        <w:jc w:val="both"/>
        <w:rPr>
          <w:bCs/>
          <w:lang w:val="sr-Cyrl-CS"/>
        </w:rPr>
      </w:pPr>
      <w:r w:rsidRPr="005F7D46">
        <w:rPr>
          <w:bCs/>
          <w:lang w:val="sr-Cyrl-CS"/>
        </w:rPr>
        <w:t xml:space="preserve">За потребе </w:t>
      </w:r>
      <w:r w:rsidR="00835F3B" w:rsidRPr="005F7D46">
        <w:rPr>
          <w:bCs/>
          <w:lang w:val="sr-Cyrl-CS"/>
        </w:rPr>
        <w:t>ефикасне реализације Програма енергетске санације</w:t>
      </w:r>
      <w:r w:rsidRPr="005F7D46">
        <w:rPr>
          <w:bCs/>
          <w:lang w:val="sr-Cyrl-CS"/>
        </w:rPr>
        <w:t xml:space="preserve"> потребно је </w:t>
      </w:r>
      <w:r w:rsidR="00835F3B" w:rsidRPr="005F7D46">
        <w:rPr>
          <w:bCs/>
          <w:lang w:val="sr-Cyrl-CS"/>
        </w:rPr>
        <w:t xml:space="preserve">да привредни субјект у понуду грађанима урачуна израду техничке документације за реализацијуследећих </w:t>
      </w:r>
      <w:r w:rsidR="005252B2" w:rsidRPr="005F7D46">
        <w:rPr>
          <w:lang w:val="sr-Cyrl-CS"/>
        </w:rPr>
        <w:t>мера енергетске ефикасности</w:t>
      </w:r>
    </w:p>
    <w:p w14:paraId="76566E72" w14:textId="77777777" w:rsidR="00EB6AF3" w:rsidRPr="005F7D46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6CD7FD4D" w14:textId="77777777" w:rsidR="00C86AFA" w:rsidRPr="005F7D46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5F7D46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5F7D46">
        <w:rPr>
          <w:rFonts w:eastAsia="Calibri" w:cs="Times New Roman"/>
          <w:sz w:val="24"/>
          <w:szCs w:val="24"/>
          <w:lang w:val="sr-Cyrl-CS"/>
        </w:rPr>
        <w:t>реализује</w:t>
      </w:r>
      <w:r w:rsidR="00306064">
        <w:rPr>
          <w:rFonts w:eastAsia="Calibri" w:cs="Times New Roman"/>
          <w:sz w:val="24"/>
          <w:szCs w:val="24"/>
        </w:rPr>
        <w:t xml:space="preserve"> </w:t>
      </w:r>
      <w:r w:rsidR="003B4B8F" w:rsidRPr="005F7D46">
        <w:rPr>
          <w:rFonts w:eastAsia="Calibri" w:cs="Times New Roman"/>
          <w:sz w:val="24"/>
          <w:szCs w:val="24"/>
          <w:lang w:val="sr-Cyrl-CS"/>
        </w:rPr>
        <w:t>без издавања одобрења надлежног органа – текуће одржавање</w:t>
      </w:r>
      <w:r w:rsidR="000C18B8" w:rsidRPr="005F7D46">
        <w:rPr>
          <w:rFonts w:eastAsia="Calibri" w:cs="Times New Roman"/>
          <w:sz w:val="24"/>
          <w:szCs w:val="24"/>
        </w:rPr>
        <w:t xml:space="preserve">, </w:t>
      </w:r>
      <w:r w:rsidR="003B4B8F" w:rsidRPr="005F7D46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="00306064">
        <w:rPr>
          <w:rFonts w:eastAsia="Calibri" w:cs="Times New Roman"/>
          <w:sz w:val="24"/>
          <w:szCs w:val="24"/>
        </w:rPr>
        <w:t>.</w:t>
      </w:r>
      <w:r w:rsidR="003B4B8F"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351D76C6" w14:textId="77777777" w:rsidR="00EB6AF3" w:rsidRPr="005F7D46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</w:p>
    <w:p w14:paraId="466250E3" w14:textId="77777777" w:rsidR="00EB6AF3" w:rsidRPr="005F7D46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44C5EED4" w14:textId="77777777" w:rsidR="00C86AFA" w:rsidRPr="00306064" w:rsidRDefault="00C86AFA" w:rsidP="00EC513F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5F7D46">
        <w:rPr>
          <w:rFonts w:eastAsia="Calibri" w:cs="Times New Roman"/>
          <w:sz w:val="24"/>
          <w:szCs w:val="24"/>
          <w:lang w:val="sr-Cyrl-CS"/>
        </w:rPr>
        <w:t>реализује</w:t>
      </w:r>
      <w:r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  <w:r w:rsidR="00306064" w:rsidRPr="005F7D46">
        <w:rPr>
          <w:rFonts w:eastAsia="Calibri" w:cs="Times New Roman"/>
          <w:sz w:val="24"/>
          <w:szCs w:val="24"/>
          <w:lang w:val="sr-Cyrl-CS"/>
        </w:rPr>
        <w:t>без издавања одобрења надлежног органа – текуће одржавање</w:t>
      </w:r>
      <w:r w:rsidR="00306064" w:rsidRPr="005F7D46">
        <w:rPr>
          <w:rFonts w:eastAsia="Calibri" w:cs="Times New Roman"/>
          <w:sz w:val="24"/>
          <w:szCs w:val="24"/>
        </w:rPr>
        <w:t xml:space="preserve">, </w:t>
      </w:r>
      <w:r w:rsidR="00306064" w:rsidRPr="005F7D46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="00306064">
        <w:rPr>
          <w:rFonts w:eastAsia="Calibri" w:cs="Times New Roman"/>
          <w:sz w:val="24"/>
          <w:szCs w:val="24"/>
        </w:rPr>
        <w:t>.</w:t>
      </w:r>
    </w:p>
    <w:p w14:paraId="78681719" w14:textId="77777777" w:rsidR="00C86AFA" w:rsidRPr="005F7D46" w:rsidRDefault="00C86AFA" w:rsidP="00EC513F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4C4B235A" w14:textId="77777777" w:rsidR="00EB6AF3" w:rsidRPr="005F7D46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5F7D46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5F7D46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5F7D46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7998048A" w14:textId="77777777" w:rsidR="00C86AFA" w:rsidRPr="005F7D46" w:rsidRDefault="00C86AFA" w:rsidP="00EC513F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3160ABA1" w:rsidRPr="005F7D46">
        <w:rPr>
          <w:rFonts w:eastAsia="Calibri" w:cs="Times New Roman"/>
          <w:sz w:val="24"/>
          <w:szCs w:val="24"/>
          <w:lang w:val="sr-Cyrl-CS"/>
        </w:rPr>
        <w:t>реализује</w:t>
      </w:r>
      <w:r w:rsidR="00306064" w:rsidRPr="00306064">
        <w:rPr>
          <w:rFonts w:eastAsia="Calibri" w:cs="Times New Roman"/>
          <w:sz w:val="24"/>
          <w:szCs w:val="24"/>
          <w:lang w:val="sr-Cyrl-CS"/>
        </w:rPr>
        <w:t xml:space="preserve"> </w:t>
      </w:r>
      <w:r w:rsidR="00306064" w:rsidRPr="005F7D46">
        <w:rPr>
          <w:rFonts w:eastAsia="Calibri" w:cs="Times New Roman"/>
          <w:sz w:val="24"/>
          <w:szCs w:val="24"/>
          <w:lang w:val="sr-Cyrl-CS"/>
        </w:rPr>
        <w:t>без издавања одобрења надлежног органа – текуће одржавање</w:t>
      </w:r>
      <w:r w:rsidR="00306064" w:rsidRPr="005F7D46">
        <w:rPr>
          <w:rFonts w:eastAsia="Calibri" w:cs="Times New Roman"/>
          <w:sz w:val="24"/>
          <w:szCs w:val="24"/>
        </w:rPr>
        <w:t xml:space="preserve">, </w:t>
      </w:r>
      <w:r w:rsidR="00306064" w:rsidRPr="005F7D46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="00306064">
        <w:rPr>
          <w:rFonts w:eastAsia="Calibri" w:cs="Times New Roman"/>
          <w:sz w:val="24"/>
          <w:szCs w:val="24"/>
        </w:rPr>
        <w:t>.</w:t>
      </w:r>
      <w:r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57F321F6" w14:textId="77777777" w:rsidR="00EB6AF3" w:rsidRPr="005F7D46" w:rsidRDefault="00EB6AF3" w:rsidP="00EC513F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256AAFB6" w14:textId="658D7933" w:rsidR="00C86AFA" w:rsidRPr="00306064" w:rsidRDefault="00EB6AF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5F7D46">
        <w:br/>
      </w:r>
      <w:r w:rsidR="00C86AFA" w:rsidRPr="005F7D46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5F7D46">
        <w:rPr>
          <w:rFonts w:eastAsia="Calibri" w:cs="Times New Roman"/>
          <w:sz w:val="24"/>
          <w:szCs w:val="24"/>
          <w:lang w:val="sr-Cyrl-CS"/>
        </w:rPr>
        <w:t>у</w:t>
      </w:r>
      <w:r w:rsidR="00C86AFA" w:rsidRPr="005F7D46">
        <w:rPr>
          <w:rFonts w:eastAsia="Calibri" w:cs="Times New Roman"/>
          <w:sz w:val="24"/>
          <w:szCs w:val="24"/>
          <w:lang w:val="sr-Cyrl-CS"/>
        </w:rPr>
        <w:t>је на основу</w:t>
      </w:r>
      <w:r w:rsidR="00742DEE" w:rsidRPr="005F7D46">
        <w:rPr>
          <w:rFonts w:eastAsia="Calibri" w:cs="Times New Roman"/>
          <w:sz w:val="24"/>
          <w:szCs w:val="24"/>
          <w:lang w:val="sr-Cyrl-CS"/>
        </w:rPr>
        <w:t xml:space="preserve"> решења о одобрењу извођења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 xml:space="preserve"> радова, у складу са чл.145 ЗПИ,</w:t>
      </w:r>
      <w:r w:rsidR="00C86AFA" w:rsidRPr="005F7D46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742DEE" w:rsidRPr="005F7D46">
        <w:rPr>
          <w:rFonts w:eastAsia="Calibri" w:cs="Times New Roman"/>
          <w:sz w:val="24"/>
          <w:szCs w:val="24"/>
          <w:lang w:val="sr-Cyrl-CS"/>
        </w:rPr>
        <w:t xml:space="preserve"> идејн</w:t>
      </w:r>
      <w:r w:rsidR="008D2F6B" w:rsidRPr="005F7D46">
        <w:rPr>
          <w:rFonts w:eastAsia="Calibri" w:cs="Times New Roman"/>
          <w:sz w:val="24"/>
          <w:szCs w:val="24"/>
          <w:lang w:val="sr-Cyrl-CS"/>
        </w:rPr>
        <w:t>ом пројекту</w:t>
      </w:r>
      <w:r w:rsidR="00306064">
        <w:rPr>
          <w:rFonts w:eastAsia="Calibri" w:cs="Times New Roman"/>
          <w:sz w:val="24"/>
          <w:szCs w:val="24"/>
        </w:rPr>
        <w:t>.</w:t>
      </w:r>
    </w:p>
    <w:p w14:paraId="08E3AEB0" w14:textId="77777777" w:rsidR="00EB6AF3" w:rsidRPr="005F7D46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1B15A0D" w14:textId="77777777" w:rsidR="00EB6AF3" w:rsidRPr="005F7D46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2BD85C79" w14:textId="695C1732" w:rsidR="00C86AFA" w:rsidRPr="005F7D46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09F3606" w:rsidRPr="005F7D46">
        <w:rPr>
          <w:rFonts w:eastAsia="Calibri" w:cs="Times New Roman"/>
          <w:sz w:val="24"/>
          <w:szCs w:val="24"/>
          <w:lang w:val="sr-Cyrl-CS"/>
        </w:rPr>
        <w:t>у</w:t>
      </w:r>
      <w:r w:rsidRPr="005F7D46">
        <w:rPr>
          <w:rFonts w:eastAsia="Calibri" w:cs="Times New Roman"/>
          <w:sz w:val="24"/>
          <w:szCs w:val="24"/>
          <w:lang w:val="sr-Cyrl-CS"/>
        </w:rPr>
        <w:t>је на основу</w:t>
      </w:r>
      <w:r w:rsidR="00E9265C">
        <w:rPr>
          <w:rFonts w:eastAsia="Calibri" w:cs="Times New Roman"/>
          <w:sz w:val="24"/>
          <w:szCs w:val="24"/>
          <w:lang w:val="sr-Cyrl-CS"/>
        </w:rPr>
        <w:t xml:space="preserve"> </w:t>
      </w:r>
      <w:r w:rsidR="008D2F6B" w:rsidRPr="005F7D46">
        <w:rPr>
          <w:rFonts w:eastAsia="Calibri" w:cs="Times New Roman"/>
          <w:sz w:val="24"/>
          <w:szCs w:val="24"/>
          <w:lang w:val="sr-Cyrl-CS"/>
        </w:rPr>
        <w:t>решења о одобрењу извођења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 xml:space="preserve"> радова, у складу са чл.145 ЗПИ,</w:t>
      </w:r>
      <w:r w:rsidRPr="005F7D46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D2F6B" w:rsidRPr="005F7D46">
        <w:rPr>
          <w:rFonts w:eastAsia="Calibri" w:cs="Times New Roman"/>
          <w:sz w:val="24"/>
          <w:szCs w:val="24"/>
          <w:lang w:val="sr-Cyrl-CS"/>
        </w:rPr>
        <w:t xml:space="preserve"> идејном пројекту</w:t>
      </w:r>
      <w:r w:rsidR="00306064">
        <w:rPr>
          <w:rFonts w:eastAsia="Calibri" w:cs="Times New Roman"/>
          <w:sz w:val="24"/>
          <w:szCs w:val="24"/>
        </w:rPr>
        <w:t>.</w:t>
      </w:r>
      <w:r w:rsidR="008D2F6B"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66046D4" w14:textId="77777777" w:rsidR="00EB6AF3" w:rsidRPr="005F7D46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68A07AF" w14:textId="77777777" w:rsidR="00EB6AF3" w:rsidRPr="005F7D46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0855A828" w14:textId="43381A25" w:rsidR="00C86AFA" w:rsidRPr="005F7D46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5F7D46">
        <w:rPr>
          <w:rFonts w:eastAsia="Calibri" w:cs="Times New Roman"/>
          <w:sz w:val="24"/>
          <w:szCs w:val="24"/>
          <w:lang w:val="sr-Cyrl-CS"/>
        </w:rPr>
        <w:t>у</w:t>
      </w:r>
      <w:r w:rsidR="00AD15D3">
        <w:rPr>
          <w:rFonts w:eastAsia="Calibri" w:cs="Times New Roman"/>
          <w:sz w:val="24"/>
          <w:szCs w:val="24"/>
          <w:lang w:val="sr-Cyrl-CS"/>
        </w:rPr>
        <w:t>је на основ</w:t>
      </w:r>
      <w:r w:rsidR="00AD15D3">
        <w:rPr>
          <w:rFonts w:eastAsia="Calibri" w:cs="Times New Roman"/>
          <w:sz w:val="24"/>
          <w:szCs w:val="24"/>
          <w:lang w:val="sr-Cyrl-RS"/>
        </w:rPr>
        <w:t>у</w:t>
      </w:r>
      <w:r w:rsidR="008114C0" w:rsidRPr="005F7D46">
        <w:rPr>
          <w:rFonts w:eastAsia="Calibri" w:cs="Times New Roman"/>
          <w:sz w:val="24"/>
          <w:szCs w:val="24"/>
          <w:lang w:val="sr-Cyrl-CS"/>
        </w:rPr>
        <w:t xml:space="preserve"> решења о одобрењу извођења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 xml:space="preserve"> радова, у складу са чл.145 ЗПИ,</w:t>
      </w:r>
      <w:r w:rsidRPr="005F7D46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114C0" w:rsidRPr="005F7D46">
        <w:rPr>
          <w:rFonts w:eastAsia="Calibri" w:cs="Times New Roman"/>
          <w:sz w:val="24"/>
          <w:szCs w:val="24"/>
          <w:lang w:val="sr-Cyrl-CS"/>
        </w:rPr>
        <w:t xml:space="preserve"> идејном пројекту</w:t>
      </w:r>
      <w:r w:rsidR="00306064">
        <w:rPr>
          <w:rFonts w:eastAsia="Calibri" w:cs="Times New Roman"/>
          <w:sz w:val="24"/>
          <w:szCs w:val="24"/>
        </w:rPr>
        <w:t>.</w:t>
      </w:r>
      <w:r w:rsidR="008114C0"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5920C95E" w14:textId="77777777" w:rsidR="00EB6AF3" w:rsidRPr="005F7D46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9D9F5E3" w14:textId="77777777" w:rsidR="00EB6AF3" w:rsidRPr="005F7D46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19BADE08" w14:textId="77777777" w:rsidR="00C86AFA" w:rsidRPr="005F7D46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bookmarkStart w:id="0" w:name="_Hlk136517551"/>
      <w:r w:rsidRPr="005F7D46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5F7D46">
        <w:rPr>
          <w:rFonts w:eastAsia="Calibri" w:cs="Times New Roman"/>
          <w:sz w:val="24"/>
          <w:szCs w:val="24"/>
          <w:lang w:val="sr-Cyrl-CS"/>
        </w:rPr>
        <w:t>у</w:t>
      </w:r>
      <w:r w:rsidRPr="005F7D46">
        <w:rPr>
          <w:rFonts w:eastAsia="Calibri" w:cs="Times New Roman"/>
          <w:sz w:val="24"/>
          <w:szCs w:val="24"/>
          <w:lang w:val="sr-Cyrl-CS"/>
        </w:rPr>
        <w:t>је на основу</w:t>
      </w:r>
      <w:r w:rsidR="00EE107A" w:rsidRPr="005F7D46">
        <w:rPr>
          <w:rFonts w:eastAsia="Calibri" w:cs="Times New Roman"/>
          <w:sz w:val="24"/>
          <w:szCs w:val="24"/>
          <w:lang w:val="sr-Cyrl-CS"/>
        </w:rPr>
        <w:t xml:space="preserve">: </w:t>
      </w:r>
      <w:r w:rsidR="00EE107A" w:rsidRPr="005F7D46">
        <w:rPr>
          <w:rFonts w:eastAsia="Calibri" w:cs="Times New Roman"/>
          <w:b/>
          <w:sz w:val="24"/>
          <w:szCs w:val="24"/>
          <w:lang w:val="sr-Cyrl-CS"/>
        </w:rPr>
        <w:t xml:space="preserve">Замена постојеће инсталације без повећања капацитета </w:t>
      </w:r>
      <w:r w:rsidR="00EE107A" w:rsidRPr="005F7D46">
        <w:rPr>
          <w:rFonts w:eastAsia="Calibri" w:cs="Times New Roman"/>
          <w:sz w:val="24"/>
          <w:szCs w:val="24"/>
          <w:lang w:val="sr-Cyrl-CS"/>
        </w:rPr>
        <w:t xml:space="preserve">је текуће одржавање и изводи се без </w:t>
      </w:r>
      <w:r w:rsidR="003B4B8F" w:rsidRPr="005F7D46">
        <w:rPr>
          <w:rFonts w:eastAsia="Calibri" w:cs="Times New Roman"/>
          <w:sz w:val="24"/>
          <w:szCs w:val="24"/>
          <w:lang w:val="sr-Cyrl-CS"/>
        </w:rPr>
        <w:t xml:space="preserve">издавања </w:t>
      </w:r>
      <w:r w:rsidR="00EE107A" w:rsidRPr="005F7D46">
        <w:rPr>
          <w:rFonts w:eastAsia="Calibri" w:cs="Times New Roman"/>
          <w:sz w:val="24"/>
          <w:szCs w:val="24"/>
          <w:lang w:val="sr-Cyrl-CS"/>
        </w:rPr>
        <w:t xml:space="preserve">одобрења надлежног органа, док се за </w:t>
      </w:r>
      <w:r w:rsidR="00EE107A" w:rsidRPr="005F7D46">
        <w:rPr>
          <w:rFonts w:eastAsia="Calibri" w:cs="Times New Roman"/>
          <w:b/>
          <w:sz w:val="24"/>
          <w:szCs w:val="24"/>
          <w:lang w:val="sr-Cyrl-CS"/>
        </w:rPr>
        <w:t>уградњу нове цевне мреже</w:t>
      </w:r>
      <w:r w:rsidR="00EE107A" w:rsidRPr="005F7D46">
        <w:rPr>
          <w:rFonts w:eastAsia="Calibri" w:cs="Times New Roman"/>
          <w:sz w:val="24"/>
          <w:szCs w:val="24"/>
          <w:lang w:val="sr-Cyrl-CS"/>
        </w:rPr>
        <w:t xml:space="preserve"> издаје решења о одобрењу извођења радова, у складу са чл.145 ЗПИ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>,</w:t>
      </w:r>
      <w:r w:rsidRPr="005F7D46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EE107A" w:rsidRPr="005F7D46">
        <w:rPr>
          <w:rFonts w:eastAsia="Calibri" w:cs="Times New Roman"/>
          <w:sz w:val="24"/>
          <w:szCs w:val="24"/>
          <w:lang w:val="sr-Cyrl-CS"/>
        </w:rPr>
        <w:t xml:space="preserve"> идејном пројекту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>.</w:t>
      </w:r>
    </w:p>
    <w:p w14:paraId="30E4A735" w14:textId="77777777" w:rsidR="00EB6AF3" w:rsidRPr="005F7D46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5F7D46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4EEF6EF9" w14:textId="0CF2B601" w:rsidR="339E25AA" w:rsidRPr="005F7D46" w:rsidRDefault="00C86AFA" w:rsidP="005F7D4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5F7D46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5F7D46">
        <w:rPr>
          <w:rFonts w:eastAsia="Calibri" w:cs="Times New Roman"/>
          <w:sz w:val="24"/>
          <w:szCs w:val="24"/>
          <w:lang w:val="sr-Cyrl-CS"/>
        </w:rPr>
        <w:t>у</w:t>
      </w:r>
      <w:r w:rsidRPr="005F7D46">
        <w:rPr>
          <w:rFonts w:eastAsia="Calibri" w:cs="Times New Roman"/>
          <w:sz w:val="24"/>
          <w:szCs w:val="24"/>
          <w:lang w:val="sr-Cyrl-CS"/>
        </w:rPr>
        <w:t>је на основу</w:t>
      </w:r>
      <w:r w:rsidR="00E9265C">
        <w:rPr>
          <w:rFonts w:eastAsia="Calibri" w:cs="Times New Roman"/>
          <w:sz w:val="24"/>
          <w:szCs w:val="24"/>
          <w:lang w:val="sr-Cyrl-CS"/>
        </w:rPr>
        <w:t xml:space="preserve"> </w:t>
      </w:r>
      <w:bookmarkStart w:id="1" w:name="_GoBack"/>
      <w:bookmarkEnd w:id="1"/>
      <w:r w:rsidR="00136127" w:rsidRPr="005F7D46">
        <w:rPr>
          <w:rFonts w:eastAsia="Calibri" w:cs="Times New Roman"/>
          <w:sz w:val="24"/>
          <w:szCs w:val="24"/>
          <w:lang w:val="sr-Cyrl-CS"/>
        </w:rPr>
        <w:t>локацијских услова и решења о одобрењу извођења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 xml:space="preserve"> радова, у складу са чл.145 ЗПИ,</w:t>
      </w:r>
      <w:r w:rsidRPr="005F7D46">
        <w:rPr>
          <w:rFonts w:eastAsia="Calibri" w:cs="Times New Roman"/>
          <w:sz w:val="24"/>
          <w:szCs w:val="24"/>
          <w:lang w:val="sr-Cyrl-CS"/>
        </w:rPr>
        <w:t>а радови с</w:t>
      </w:r>
      <w:r w:rsidR="00136127" w:rsidRPr="005F7D46">
        <w:rPr>
          <w:rFonts w:eastAsia="Calibri" w:cs="Times New Roman"/>
          <w:sz w:val="24"/>
          <w:szCs w:val="24"/>
          <w:lang w:val="sr-Cyrl-CS"/>
        </w:rPr>
        <w:t>е изводе према идејном пројекту</w:t>
      </w:r>
      <w:r w:rsidR="00306064">
        <w:rPr>
          <w:rFonts w:eastAsia="Calibri" w:cs="Times New Roman"/>
          <w:sz w:val="24"/>
          <w:szCs w:val="24"/>
        </w:rPr>
        <w:t>.</w:t>
      </w:r>
      <w:r w:rsidR="00136127"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528134AD" w14:textId="77777777" w:rsidR="005F7D46" w:rsidRPr="005F7D46" w:rsidRDefault="005F7D46" w:rsidP="005F7D4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14:paraId="41CEB21B" w14:textId="77777777" w:rsidR="005F7D46" w:rsidRPr="005F7D46" w:rsidRDefault="005F7D46" w:rsidP="005F7D4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14:paraId="0A2702BA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54547" w14:textId="77777777" w:rsidR="002827BA" w:rsidRDefault="002827BA" w:rsidP="001E2F65">
      <w:r>
        <w:separator/>
      </w:r>
    </w:p>
  </w:endnote>
  <w:endnote w:type="continuationSeparator" w:id="0">
    <w:p w14:paraId="1A6FB2C7" w14:textId="77777777" w:rsidR="002827BA" w:rsidRDefault="002827BA" w:rsidP="001E2F65">
      <w:r>
        <w:continuationSeparator/>
      </w:r>
    </w:p>
  </w:endnote>
  <w:endnote w:type="continuationNotice" w:id="1">
    <w:p w14:paraId="51885271" w14:textId="77777777" w:rsidR="002827BA" w:rsidRDefault="00282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9306A" w14:textId="77777777" w:rsidR="002827BA" w:rsidRDefault="002827BA" w:rsidP="001E2F65">
      <w:r>
        <w:separator/>
      </w:r>
    </w:p>
  </w:footnote>
  <w:footnote w:type="continuationSeparator" w:id="0">
    <w:p w14:paraId="600B472E" w14:textId="77777777" w:rsidR="002827BA" w:rsidRDefault="002827BA" w:rsidP="001E2F65">
      <w:r>
        <w:continuationSeparator/>
      </w:r>
    </w:p>
  </w:footnote>
  <w:footnote w:type="continuationNotice" w:id="1">
    <w:p w14:paraId="15F88131" w14:textId="77777777" w:rsidR="002827BA" w:rsidRDefault="002827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32C9"/>
    <w:rsid w:val="000644AB"/>
    <w:rsid w:val="00066170"/>
    <w:rsid w:val="00092BC6"/>
    <w:rsid w:val="000961CF"/>
    <w:rsid w:val="000A3C6B"/>
    <w:rsid w:val="000C18B8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6127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7BA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A28"/>
    <w:rsid w:val="002F7EAB"/>
    <w:rsid w:val="003059F2"/>
    <w:rsid w:val="00305D04"/>
    <w:rsid w:val="0030606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B4B8F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5F7D46"/>
    <w:rsid w:val="006058A1"/>
    <w:rsid w:val="00605D1E"/>
    <w:rsid w:val="00613AC6"/>
    <w:rsid w:val="00625025"/>
    <w:rsid w:val="0063438A"/>
    <w:rsid w:val="00640621"/>
    <w:rsid w:val="00646198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2DEE"/>
    <w:rsid w:val="00743FB9"/>
    <w:rsid w:val="007506DC"/>
    <w:rsid w:val="00750731"/>
    <w:rsid w:val="00753ECF"/>
    <w:rsid w:val="0076123A"/>
    <w:rsid w:val="00770320"/>
    <w:rsid w:val="00782794"/>
    <w:rsid w:val="00786217"/>
    <w:rsid w:val="007874E8"/>
    <w:rsid w:val="007A1C83"/>
    <w:rsid w:val="007A38E6"/>
    <w:rsid w:val="007B1621"/>
    <w:rsid w:val="007B6145"/>
    <w:rsid w:val="007C5897"/>
    <w:rsid w:val="007C752D"/>
    <w:rsid w:val="007D581C"/>
    <w:rsid w:val="007D60EF"/>
    <w:rsid w:val="007D7BF1"/>
    <w:rsid w:val="007E3613"/>
    <w:rsid w:val="007E3D5C"/>
    <w:rsid w:val="007E45AD"/>
    <w:rsid w:val="007E7831"/>
    <w:rsid w:val="00800747"/>
    <w:rsid w:val="008114C0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2F6B"/>
    <w:rsid w:val="008D33D7"/>
    <w:rsid w:val="008D3A91"/>
    <w:rsid w:val="008D5649"/>
    <w:rsid w:val="008D7100"/>
    <w:rsid w:val="008D7939"/>
    <w:rsid w:val="008E7122"/>
    <w:rsid w:val="008E7919"/>
    <w:rsid w:val="008E7E0D"/>
    <w:rsid w:val="008F22DA"/>
    <w:rsid w:val="008F27C3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ECC"/>
    <w:rsid w:val="0099616D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50443"/>
    <w:rsid w:val="00A53265"/>
    <w:rsid w:val="00A639C8"/>
    <w:rsid w:val="00A66776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15D3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45EEA"/>
    <w:rsid w:val="00B5706C"/>
    <w:rsid w:val="00B57A1F"/>
    <w:rsid w:val="00B61950"/>
    <w:rsid w:val="00B65785"/>
    <w:rsid w:val="00B66F10"/>
    <w:rsid w:val="00B72901"/>
    <w:rsid w:val="00B73706"/>
    <w:rsid w:val="00B803E7"/>
    <w:rsid w:val="00B91613"/>
    <w:rsid w:val="00B91D6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73281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DF29CE"/>
    <w:rsid w:val="00E3467C"/>
    <w:rsid w:val="00E62117"/>
    <w:rsid w:val="00E72048"/>
    <w:rsid w:val="00E77C7E"/>
    <w:rsid w:val="00E77D85"/>
    <w:rsid w:val="00E85976"/>
    <w:rsid w:val="00E87CD1"/>
    <w:rsid w:val="00E9265C"/>
    <w:rsid w:val="00EB1415"/>
    <w:rsid w:val="00EB6AF3"/>
    <w:rsid w:val="00EB73FA"/>
    <w:rsid w:val="00EC085C"/>
    <w:rsid w:val="00EC27E5"/>
    <w:rsid w:val="00EC4C3D"/>
    <w:rsid w:val="00EC513F"/>
    <w:rsid w:val="00EC5CD4"/>
    <w:rsid w:val="00ED2035"/>
    <w:rsid w:val="00EE107A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0EAA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8312D"/>
    <w:rsid w:val="00F90286"/>
    <w:rsid w:val="00FA2CF2"/>
    <w:rsid w:val="00FA3EEA"/>
    <w:rsid w:val="00FA6AF5"/>
    <w:rsid w:val="00FC0192"/>
    <w:rsid w:val="00FC291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32A05"/>
  <w15:docId w15:val="{FBC5010A-FDE3-4750-A45F-9892D7F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5FBFCB-9DD4-434C-8F2A-545F00C5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Marina Kupresak</cp:lastModifiedBy>
  <cp:revision>2</cp:revision>
  <cp:lastPrinted>2023-08-15T06:49:00Z</cp:lastPrinted>
  <dcterms:created xsi:type="dcterms:W3CDTF">2023-09-13T10:35:00Z</dcterms:created>
  <dcterms:modified xsi:type="dcterms:W3CDTF">2023-09-13T10:35:00Z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